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C07" w:rsidRDefault="00C23C07" w:rsidP="00C23C07">
      <w:pPr>
        <w:shd w:val="clear" w:color="auto" w:fill="FFFFFF"/>
        <w:spacing w:line="302" w:lineRule="exact"/>
        <w:ind w:right="53"/>
        <w:rPr>
          <w:b/>
          <w:bCs/>
          <w:color w:val="000000"/>
          <w:sz w:val="28"/>
          <w:szCs w:val="28"/>
        </w:rPr>
      </w:pPr>
    </w:p>
    <w:p w:rsidR="00C23C07" w:rsidRPr="00FD0516" w:rsidRDefault="00C23C07" w:rsidP="00C23C07">
      <w:pPr>
        <w:shd w:val="clear" w:color="auto" w:fill="FFFFFF"/>
        <w:spacing w:after="240" w:line="302" w:lineRule="exact"/>
        <w:ind w:right="53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</w:t>
      </w:r>
      <w:r w:rsidR="00997897">
        <w:rPr>
          <w:bCs/>
          <w:color w:val="000000"/>
          <w:sz w:val="28"/>
          <w:szCs w:val="28"/>
        </w:rPr>
        <w:t xml:space="preserve">                              </w:t>
      </w:r>
      <w:r>
        <w:rPr>
          <w:bCs/>
          <w:color w:val="000000"/>
          <w:sz w:val="28"/>
          <w:szCs w:val="28"/>
        </w:rPr>
        <w:t xml:space="preserve"> </w:t>
      </w:r>
      <w:r w:rsidRPr="00FD0516">
        <w:rPr>
          <w:bCs/>
          <w:color w:val="000000"/>
          <w:sz w:val="28"/>
          <w:szCs w:val="28"/>
        </w:rPr>
        <w:t>УТВЕРЖДЕНА</w:t>
      </w:r>
    </w:p>
    <w:p w:rsidR="00C23C07" w:rsidRDefault="00C23C07" w:rsidP="00C23C07">
      <w:pPr>
        <w:shd w:val="clear" w:color="auto" w:fill="FFFFFF"/>
        <w:spacing w:line="302" w:lineRule="exact"/>
        <w:ind w:right="53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</w:t>
      </w:r>
      <w:r w:rsidR="00997897">
        <w:rPr>
          <w:bCs/>
          <w:color w:val="000000"/>
          <w:sz w:val="28"/>
          <w:szCs w:val="28"/>
        </w:rPr>
        <w:t xml:space="preserve">                                 </w:t>
      </w:r>
      <w:r>
        <w:rPr>
          <w:bCs/>
          <w:color w:val="000000"/>
          <w:sz w:val="28"/>
          <w:szCs w:val="28"/>
        </w:rPr>
        <w:t>п</w:t>
      </w:r>
      <w:r w:rsidRPr="00FD0516">
        <w:rPr>
          <w:bCs/>
          <w:color w:val="000000"/>
          <w:sz w:val="28"/>
          <w:szCs w:val="28"/>
        </w:rPr>
        <w:t>остановлением администрации</w:t>
      </w:r>
    </w:p>
    <w:p w:rsidR="00C23C07" w:rsidRDefault="00C23C07" w:rsidP="00C23C07">
      <w:pPr>
        <w:shd w:val="clear" w:color="auto" w:fill="FFFFFF"/>
        <w:spacing w:line="302" w:lineRule="exact"/>
        <w:ind w:right="53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</w:t>
      </w:r>
      <w:r w:rsidR="00997897">
        <w:rPr>
          <w:bCs/>
          <w:color w:val="000000"/>
          <w:sz w:val="28"/>
          <w:szCs w:val="28"/>
        </w:rPr>
        <w:t xml:space="preserve">                                 </w:t>
      </w:r>
      <w:r>
        <w:rPr>
          <w:bCs/>
          <w:color w:val="000000"/>
          <w:sz w:val="28"/>
          <w:szCs w:val="28"/>
        </w:rPr>
        <w:t xml:space="preserve"> Партизанского городского округа</w:t>
      </w:r>
    </w:p>
    <w:p w:rsidR="00C23C07" w:rsidRPr="00FD0516" w:rsidRDefault="00C23C07" w:rsidP="00C23C07">
      <w:pPr>
        <w:shd w:val="clear" w:color="auto" w:fill="FFFFFF"/>
        <w:spacing w:line="302" w:lineRule="exact"/>
        <w:ind w:right="53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</w:t>
      </w:r>
      <w:r w:rsidR="00997897">
        <w:rPr>
          <w:bCs/>
          <w:color w:val="000000"/>
          <w:sz w:val="28"/>
          <w:szCs w:val="28"/>
        </w:rPr>
        <w:t xml:space="preserve">            </w:t>
      </w:r>
      <w:r w:rsidR="00F676E7">
        <w:rPr>
          <w:bCs/>
          <w:color w:val="000000"/>
          <w:sz w:val="28"/>
          <w:szCs w:val="28"/>
        </w:rPr>
        <w:t xml:space="preserve">         </w:t>
      </w:r>
      <w:r>
        <w:rPr>
          <w:bCs/>
          <w:color w:val="000000"/>
          <w:sz w:val="28"/>
          <w:szCs w:val="28"/>
        </w:rPr>
        <w:t xml:space="preserve"> от </w:t>
      </w:r>
      <w:r w:rsidR="004D0906">
        <w:rPr>
          <w:bCs/>
          <w:color w:val="000000"/>
          <w:sz w:val="28"/>
          <w:szCs w:val="28"/>
        </w:rPr>
        <w:t xml:space="preserve"> </w:t>
      </w:r>
      <w:r w:rsidR="002B078C">
        <w:rPr>
          <w:bCs/>
          <w:color w:val="000000"/>
          <w:sz w:val="28"/>
          <w:szCs w:val="28"/>
        </w:rPr>
        <w:t>26</w:t>
      </w:r>
      <w:r w:rsidR="00F676E7">
        <w:rPr>
          <w:bCs/>
          <w:color w:val="000000"/>
          <w:sz w:val="28"/>
          <w:szCs w:val="28"/>
        </w:rPr>
        <w:t>.0</w:t>
      </w:r>
      <w:r w:rsidR="002B078C">
        <w:rPr>
          <w:bCs/>
          <w:color w:val="000000"/>
          <w:sz w:val="28"/>
          <w:szCs w:val="28"/>
        </w:rPr>
        <w:t>6</w:t>
      </w:r>
      <w:r w:rsidR="00F676E7">
        <w:rPr>
          <w:bCs/>
          <w:color w:val="000000"/>
          <w:sz w:val="28"/>
          <w:szCs w:val="28"/>
        </w:rPr>
        <w:t>.20</w:t>
      </w:r>
      <w:r w:rsidR="002B078C">
        <w:rPr>
          <w:bCs/>
          <w:color w:val="000000"/>
          <w:sz w:val="28"/>
          <w:szCs w:val="28"/>
        </w:rPr>
        <w:t>24</w:t>
      </w:r>
      <w:r w:rsidR="00F676E7">
        <w:rPr>
          <w:bCs/>
          <w:color w:val="000000"/>
          <w:sz w:val="28"/>
          <w:szCs w:val="28"/>
        </w:rPr>
        <w:t xml:space="preserve"> г.  </w:t>
      </w:r>
      <w:r>
        <w:rPr>
          <w:bCs/>
          <w:color w:val="000000"/>
          <w:sz w:val="28"/>
          <w:szCs w:val="28"/>
        </w:rPr>
        <w:t xml:space="preserve">№ </w:t>
      </w:r>
      <w:r w:rsidR="002B078C">
        <w:rPr>
          <w:bCs/>
          <w:color w:val="000000"/>
          <w:sz w:val="28"/>
          <w:szCs w:val="28"/>
        </w:rPr>
        <w:t>1101а</w:t>
      </w:r>
      <w:r w:rsidR="00F676E7">
        <w:rPr>
          <w:bCs/>
          <w:color w:val="000000"/>
          <w:sz w:val="28"/>
          <w:szCs w:val="28"/>
        </w:rPr>
        <w:t>-па</w:t>
      </w:r>
      <w:r w:rsidR="004D0906">
        <w:rPr>
          <w:bCs/>
          <w:color w:val="000000"/>
          <w:sz w:val="28"/>
          <w:szCs w:val="28"/>
        </w:rPr>
        <w:t xml:space="preserve"> </w:t>
      </w:r>
    </w:p>
    <w:p w:rsidR="00C23C07" w:rsidRPr="00FD0516" w:rsidRDefault="00C23C07" w:rsidP="00C23C07">
      <w:pPr>
        <w:shd w:val="clear" w:color="auto" w:fill="FFFFFF"/>
        <w:spacing w:line="302" w:lineRule="exact"/>
        <w:ind w:right="53"/>
        <w:jc w:val="center"/>
        <w:rPr>
          <w:bCs/>
          <w:color w:val="000000"/>
          <w:sz w:val="28"/>
          <w:szCs w:val="28"/>
        </w:rPr>
      </w:pPr>
    </w:p>
    <w:p w:rsidR="00C23C07" w:rsidRDefault="00C23C07" w:rsidP="00C23C07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</w:p>
    <w:p w:rsidR="00C23C07" w:rsidRDefault="00C23C07" w:rsidP="00C23C07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</w:p>
    <w:p w:rsidR="00C23C07" w:rsidRDefault="00C23C07" w:rsidP="00C23C07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</w:p>
    <w:p w:rsidR="00C23C07" w:rsidRDefault="00C23C07" w:rsidP="00C23C07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</w:p>
    <w:p w:rsidR="00C23C07" w:rsidRDefault="00C23C07" w:rsidP="00C23C07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</w:p>
    <w:p w:rsidR="00C23C07" w:rsidRDefault="00C23C07" w:rsidP="00C23C07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</w:p>
    <w:p w:rsidR="00C23C07" w:rsidRDefault="00C23C07" w:rsidP="00C23C07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</w:p>
    <w:p w:rsidR="00C23C07" w:rsidRDefault="00C23C07" w:rsidP="00C23C07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</w:p>
    <w:p w:rsidR="00C23C07" w:rsidRDefault="00C23C07" w:rsidP="00C23C07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</w:p>
    <w:p w:rsidR="00C23C07" w:rsidRDefault="00C23C07" w:rsidP="00C23C07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</w:p>
    <w:p w:rsidR="00C23C07" w:rsidRDefault="00C23C07" w:rsidP="00C23C07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</w:p>
    <w:p w:rsidR="00C23C07" w:rsidRDefault="00C23C07" w:rsidP="00C23C07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</w:p>
    <w:p w:rsidR="00C23C07" w:rsidRDefault="00C23C07" w:rsidP="00C23C07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</w:p>
    <w:p w:rsidR="00C23C07" w:rsidRDefault="00C23C07" w:rsidP="00C23C07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</w:p>
    <w:p w:rsidR="00C23C07" w:rsidRDefault="00C23C07" w:rsidP="00C23C07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</w:p>
    <w:p w:rsidR="00C23C07" w:rsidRDefault="00C23C07" w:rsidP="00C23C07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</w:p>
    <w:p w:rsidR="00C23C07" w:rsidRPr="00C846DE" w:rsidRDefault="00C23C07" w:rsidP="00997897">
      <w:pPr>
        <w:shd w:val="clear" w:color="auto" w:fill="FFFFFF"/>
        <w:spacing w:line="360" w:lineRule="auto"/>
        <w:ind w:right="51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МУНИЦИПАЛЬНАЯ ПРОГРАММА</w:t>
      </w:r>
    </w:p>
    <w:p w:rsidR="00C23C07" w:rsidRPr="00C846DE" w:rsidRDefault="00C23C07" w:rsidP="00997897">
      <w:pPr>
        <w:shd w:val="clear" w:color="auto" w:fill="FFFFFF"/>
        <w:spacing w:line="360" w:lineRule="auto"/>
        <w:ind w:right="51"/>
        <w:jc w:val="center"/>
        <w:rPr>
          <w:b/>
          <w:bCs/>
          <w:color w:val="000000"/>
          <w:sz w:val="28"/>
          <w:szCs w:val="28"/>
        </w:rPr>
      </w:pPr>
      <w:r w:rsidRPr="00C846DE">
        <w:rPr>
          <w:b/>
          <w:bCs/>
          <w:color w:val="000000"/>
          <w:sz w:val="28"/>
          <w:szCs w:val="28"/>
        </w:rPr>
        <w:t>«</w:t>
      </w:r>
      <w:r w:rsidR="0069273A">
        <w:rPr>
          <w:b/>
          <w:bCs/>
          <w:color w:val="000000"/>
          <w:sz w:val="28"/>
          <w:szCs w:val="28"/>
        </w:rPr>
        <w:t>Организация обеспечения</w:t>
      </w:r>
      <w:r>
        <w:rPr>
          <w:b/>
          <w:bCs/>
          <w:color w:val="000000"/>
          <w:sz w:val="28"/>
          <w:szCs w:val="28"/>
        </w:rPr>
        <w:t xml:space="preserve"> населения твердым топливом</w:t>
      </w:r>
      <w:r w:rsidR="00133443">
        <w:rPr>
          <w:b/>
          <w:bCs/>
          <w:color w:val="000000"/>
          <w:sz w:val="28"/>
          <w:szCs w:val="28"/>
        </w:rPr>
        <w:t xml:space="preserve"> по предельным ценам </w:t>
      </w:r>
      <w:r>
        <w:rPr>
          <w:b/>
          <w:bCs/>
          <w:color w:val="000000"/>
          <w:sz w:val="28"/>
          <w:szCs w:val="28"/>
        </w:rPr>
        <w:t>на территории Партизанского городского округа</w:t>
      </w:r>
      <w:r w:rsidRPr="00C846DE">
        <w:rPr>
          <w:b/>
          <w:bCs/>
          <w:color w:val="000000"/>
          <w:sz w:val="28"/>
          <w:szCs w:val="28"/>
        </w:rPr>
        <w:t xml:space="preserve">» </w:t>
      </w:r>
    </w:p>
    <w:p w:rsidR="00115DCB" w:rsidRPr="00D10537" w:rsidRDefault="00115DCB" w:rsidP="00115DCB">
      <w:pPr>
        <w:shd w:val="clear" w:color="auto" w:fill="FFFFFF"/>
        <w:ind w:right="51"/>
        <w:jc w:val="center"/>
        <w:rPr>
          <w:bCs/>
          <w:color w:val="000000"/>
          <w:sz w:val="24"/>
          <w:szCs w:val="24"/>
        </w:rPr>
      </w:pPr>
    </w:p>
    <w:p w:rsidR="00C23C07" w:rsidRDefault="00C23C07" w:rsidP="00997897">
      <w:pPr>
        <w:shd w:val="clear" w:color="auto" w:fill="FFFFFF"/>
        <w:spacing w:line="360" w:lineRule="auto"/>
        <w:ind w:right="51"/>
        <w:jc w:val="center"/>
        <w:rPr>
          <w:b/>
          <w:bCs/>
          <w:color w:val="000000"/>
          <w:sz w:val="28"/>
          <w:szCs w:val="28"/>
        </w:rPr>
      </w:pPr>
    </w:p>
    <w:p w:rsidR="00C23C07" w:rsidRDefault="00C23C07" w:rsidP="00C23C07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</w:p>
    <w:p w:rsidR="00C23C07" w:rsidRDefault="00C23C07" w:rsidP="00C23C07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</w:p>
    <w:p w:rsidR="00C23C07" w:rsidRDefault="00C23C07" w:rsidP="00C23C07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</w:p>
    <w:p w:rsidR="00C23C07" w:rsidRDefault="00C23C07" w:rsidP="00C23C07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</w:p>
    <w:p w:rsidR="00C23C07" w:rsidRDefault="00C23C07" w:rsidP="00C23C07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</w:p>
    <w:p w:rsidR="00C23C07" w:rsidRDefault="00C23C07" w:rsidP="00C23C07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</w:p>
    <w:p w:rsidR="00C23C07" w:rsidRDefault="00C23C07" w:rsidP="00C23C07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</w:p>
    <w:p w:rsidR="00C23C07" w:rsidRDefault="00C23C07" w:rsidP="00C23C07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</w:p>
    <w:p w:rsidR="00C23C07" w:rsidRDefault="00C23C07" w:rsidP="00C23C07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</w:p>
    <w:p w:rsidR="00C23C07" w:rsidRDefault="00C23C07" w:rsidP="00C23C07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</w:p>
    <w:p w:rsidR="00C23C07" w:rsidRDefault="00C23C07" w:rsidP="00C23C07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</w:p>
    <w:p w:rsidR="00C23C07" w:rsidRDefault="00C23C07" w:rsidP="00C23C07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</w:p>
    <w:p w:rsidR="002B078C" w:rsidRDefault="002B078C" w:rsidP="00C23C07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</w:p>
    <w:p w:rsidR="002B078C" w:rsidRDefault="002B078C" w:rsidP="00C23C07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</w:p>
    <w:p w:rsidR="002B078C" w:rsidRDefault="002B078C" w:rsidP="00C23C07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</w:p>
    <w:p w:rsidR="002B078C" w:rsidRDefault="002B078C" w:rsidP="00C23C07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</w:p>
    <w:p w:rsidR="00C23C07" w:rsidRDefault="00C23C07" w:rsidP="00C23C07">
      <w:pPr>
        <w:shd w:val="clear" w:color="auto" w:fill="FFFFFF"/>
        <w:spacing w:line="302" w:lineRule="exact"/>
        <w:ind w:right="53"/>
        <w:jc w:val="center"/>
        <w:rPr>
          <w:b/>
          <w:bCs/>
          <w:color w:val="000000"/>
          <w:sz w:val="28"/>
          <w:szCs w:val="28"/>
        </w:rPr>
      </w:pPr>
    </w:p>
    <w:p w:rsidR="00C23C07" w:rsidRDefault="00C23C07" w:rsidP="00C23C07">
      <w:pPr>
        <w:shd w:val="clear" w:color="auto" w:fill="FFFFFF"/>
        <w:spacing w:line="302" w:lineRule="exact"/>
        <w:ind w:right="53"/>
        <w:rPr>
          <w:b/>
          <w:bCs/>
          <w:color w:val="000000"/>
          <w:sz w:val="28"/>
          <w:szCs w:val="28"/>
        </w:rPr>
      </w:pPr>
    </w:p>
    <w:p w:rsidR="00C23C07" w:rsidRPr="00BE639D" w:rsidRDefault="00C23C07" w:rsidP="00C23C07">
      <w:pPr>
        <w:shd w:val="clear" w:color="auto" w:fill="FFFFFF"/>
        <w:spacing w:line="302" w:lineRule="exact"/>
        <w:ind w:right="53"/>
        <w:jc w:val="center"/>
        <w:rPr>
          <w:bCs/>
          <w:color w:val="000000"/>
          <w:sz w:val="28"/>
          <w:szCs w:val="28"/>
        </w:rPr>
      </w:pPr>
      <w:r w:rsidRPr="00BE639D">
        <w:rPr>
          <w:bCs/>
          <w:color w:val="000000"/>
          <w:sz w:val="28"/>
          <w:szCs w:val="28"/>
        </w:rPr>
        <w:t>Партизанский городской округ</w:t>
      </w:r>
    </w:p>
    <w:p w:rsidR="002B3871" w:rsidRDefault="00C23C07" w:rsidP="00C23C07">
      <w:pPr>
        <w:shd w:val="clear" w:color="auto" w:fill="FFFFFF"/>
        <w:spacing w:line="302" w:lineRule="exact"/>
        <w:ind w:right="53"/>
        <w:jc w:val="center"/>
      </w:pPr>
      <w:r w:rsidRPr="00BE639D">
        <w:rPr>
          <w:bCs/>
          <w:color w:val="000000"/>
          <w:sz w:val="28"/>
          <w:szCs w:val="28"/>
        </w:rPr>
        <w:t>20</w:t>
      </w:r>
      <w:r w:rsidR="002B078C">
        <w:rPr>
          <w:bCs/>
          <w:color w:val="000000"/>
          <w:sz w:val="28"/>
          <w:szCs w:val="28"/>
        </w:rPr>
        <w:t>24</w:t>
      </w:r>
      <w:r w:rsidRPr="00BE639D">
        <w:rPr>
          <w:bCs/>
          <w:color w:val="000000"/>
          <w:sz w:val="28"/>
          <w:szCs w:val="28"/>
        </w:rPr>
        <w:t xml:space="preserve"> год</w:t>
      </w:r>
    </w:p>
    <w:sectPr w:rsidR="002B3871" w:rsidSect="00C23C07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C07"/>
    <w:rsid w:val="00074D83"/>
    <w:rsid w:val="0008262F"/>
    <w:rsid w:val="00115DCB"/>
    <w:rsid w:val="00117B44"/>
    <w:rsid w:val="00133443"/>
    <w:rsid w:val="00285671"/>
    <w:rsid w:val="002A660F"/>
    <w:rsid w:val="002B078C"/>
    <w:rsid w:val="002B3871"/>
    <w:rsid w:val="0032188B"/>
    <w:rsid w:val="00385D11"/>
    <w:rsid w:val="00386F08"/>
    <w:rsid w:val="004459E9"/>
    <w:rsid w:val="004D0906"/>
    <w:rsid w:val="00580D3B"/>
    <w:rsid w:val="006544C5"/>
    <w:rsid w:val="0069273A"/>
    <w:rsid w:val="00734FA5"/>
    <w:rsid w:val="00997897"/>
    <w:rsid w:val="009A5D1C"/>
    <w:rsid w:val="00A37377"/>
    <w:rsid w:val="00A73DCC"/>
    <w:rsid w:val="00B06828"/>
    <w:rsid w:val="00B75D86"/>
    <w:rsid w:val="00BF275B"/>
    <w:rsid w:val="00C23C07"/>
    <w:rsid w:val="00C74793"/>
    <w:rsid w:val="00D10537"/>
    <w:rsid w:val="00D57431"/>
    <w:rsid w:val="00E27CAE"/>
    <w:rsid w:val="00EF39FB"/>
    <w:rsid w:val="00F43A3B"/>
    <w:rsid w:val="00F6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C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C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Юринский</dc:creator>
  <cp:lastModifiedBy>Савельева</cp:lastModifiedBy>
  <cp:revision>15</cp:revision>
  <cp:lastPrinted>2024-02-10T03:09:00Z</cp:lastPrinted>
  <dcterms:created xsi:type="dcterms:W3CDTF">2019-08-25T23:41:00Z</dcterms:created>
  <dcterms:modified xsi:type="dcterms:W3CDTF">2025-03-30T23:02:00Z</dcterms:modified>
</cp:coreProperties>
</file>